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7B" w:rsidRPr="0082227B" w:rsidRDefault="0082227B" w:rsidP="0082227B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82227B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к </w:t>
      </w:r>
      <w:proofErr w:type="gramStart"/>
      <w:r w:rsidRPr="0082227B">
        <w:rPr>
          <w:rFonts w:ascii="Times New Roman" w:hAnsi="Times New Roman" w:cs="Times New Roman"/>
          <w:sz w:val="20"/>
          <w:szCs w:val="20"/>
          <w:lang w:eastAsia="ru-RU"/>
        </w:rPr>
        <w:t>коллективному</w:t>
      </w:r>
      <w:proofErr w:type="gramEnd"/>
    </w:p>
    <w:p w:rsidR="0082227B" w:rsidRPr="0082227B" w:rsidRDefault="0082227B" w:rsidP="0082227B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82227B">
        <w:rPr>
          <w:rFonts w:ascii="Times New Roman" w:hAnsi="Times New Roman" w:cs="Times New Roman"/>
          <w:sz w:val="20"/>
          <w:szCs w:val="20"/>
          <w:lang w:eastAsia="ru-RU"/>
        </w:rPr>
        <w:t>договору МКДОУ  № 43 «Рябинушка»</w:t>
      </w:r>
    </w:p>
    <w:p w:rsidR="0082227B" w:rsidRDefault="0082227B" w:rsidP="0082227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2227B">
        <w:rPr>
          <w:rFonts w:ascii="Times New Roman" w:hAnsi="Times New Roman" w:cs="Times New Roman"/>
          <w:sz w:val="20"/>
          <w:szCs w:val="20"/>
          <w:lang w:eastAsia="ru-RU"/>
        </w:rPr>
        <w:t xml:space="preserve"> города Пятигорска</w:t>
      </w:r>
    </w:p>
    <w:p w:rsidR="0082227B" w:rsidRDefault="0082227B" w:rsidP="0082227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8529EF" w:rsidRPr="008529EF" w:rsidTr="008529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30C" w:rsidRPr="007B630C" w:rsidRDefault="008529EF" w:rsidP="007B630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7B630C">
              <w:rPr>
                <w:rFonts w:ascii="Times New Roman" w:hAnsi="Times New Roman" w:cs="Times New Roman"/>
                <w:lang w:eastAsia="ru-RU"/>
              </w:rPr>
              <w:t>ПЕРЕЧЕНЬ</w:t>
            </w:r>
          </w:p>
          <w:p w:rsidR="008529EF" w:rsidRPr="007B630C" w:rsidRDefault="008529EF" w:rsidP="007B630C">
            <w:pPr>
              <w:pStyle w:val="a3"/>
              <w:jc w:val="center"/>
              <w:rPr>
                <w:lang w:eastAsia="ru-RU"/>
              </w:rPr>
            </w:pPr>
            <w:r w:rsidRPr="007B630C">
              <w:rPr>
                <w:rFonts w:ascii="Times New Roman" w:hAnsi="Times New Roman" w:cs="Times New Roman"/>
                <w:lang w:eastAsia="ru-RU"/>
              </w:rPr>
              <w:t>ПРОФЕССИЙ, ПОДЛЕЖАЩИХ ОБЯЗАТЕЛЬНЫМ ПРИ ПОСТУПЛЕНИИ НА РАБОТУ И ПЕРИОДИЧЕСКИМ МЕДИЦИНСКИМ ОСМОТРАМ НА ЗАБОЛЕВАНИЯ, ПЕРЕДАВАЕМЫЕ ПОЛОВЫМ ПУТЕМ, ПАРАЗИТАРНЫЕ И ЗАРАЗНЫЕ КОЖНЫЕ ЗАБОЛЕВАНИЯ</w:t>
            </w:r>
          </w:p>
        </w:tc>
      </w:tr>
      <w:tr w:rsidR="008529EF" w:rsidRPr="008E6E40" w:rsidTr="008529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9EF" w:rsidRPr="008E6E40" w:rsidRDefault="008529EF" w:rsidP="008E6E40">
            <w:pPr>
              <w:pStyle w:val="a3"/>
              <w:rPr>
                <w:rFonts w:ascii="Times New Roman" w:hAnsi="Times New Roman" w:cs="Times New Roman"/>
              </w:rPr>
            </w:pPr>
            <w:r w:rsidRPr="008E6E40">
              <w:rPr>
                <w:rFonts w:ascii="Times New Roman" w:hAnsi="Times New Roman" w:cs="Times New Roman"/>
              </w:rPr>
              <w:br/>
              <w:t xml:space="preserve">1. </w:t>
            </w:r>
            <w:proofErr w:type="gramStart"/>
            <w:r w:rsidRPr="008E6E40">
              <w:rPr>
                <w:rFonts w:ascii="Times New Roman" w:hAnsi="Times New Roman" w:cs="Times New Roman"/>
              </w:rPr>
              <w:t xml:space="preserve">Работники предприятий всех видов собственности общественного питания, торговли, буфетов, киосков, пищеблоков всех учреждений, в т. ч. железнодорожного, авиатранспорта, в т. ч. бортпроводники морского и речного транспорта, а также коммерческих магазинов, торговых домов, центров, </w:t>
            </w:r>
            <w:r w:rsidR="007B630C" w:rsidRPr="008E6E40">
              <w:rPr>
                <w:rFonts w:ascii="Times New Roman" w:hAnsi="Times New Roman" w:cs="Times New Roman"/>
              </w:rPr>
              <w:t>занимающихся</w:t>
            </w:r>
            <w:r w:rsidRPr="008E6E40">
              <w:rPr>
                <w:rFonts w:ascii="Times New Roman" w:hAnsi="Times New Roman" w:cs="Times New Roman"/>
              </w:rPr>
              <w:t xml:space="preserve"> торговлей продуктами питания. </w:t>
            </w:r>
            <w:r w:rsidRPr="008E6E40">
              <w:rPr>
                <w:rFonts w:ascii="Times New Roman" w:hAnsi="Times New Roman" w:cs="Times New Roman"/>
              </w:rPr>
              <w:br/>
            </w:r>
            <w:r w:rsidRPr="008E6E40">
              <w:rPr>
                <w:rFonts w:ascii="Times New Roman" w:hAnsi="Times New Roman" w:cs="Times New Roman"/>
              </w:rPr>
              <w:br/>
              <w:t>2.</w:t>
            </w:r>
            <w:proofErr w:type="gramEnd"/>
            <w:r w:rsidRPr="008E6E40">
              <w:rPr>
                <w:rFonts w:ascii="Times New Roman" w:hAnsi="Times New Roman" w:cs="Times New Roman"/>
              </w:rPr>
              <w:t xml:space="preserve"> Учащиеся техникумов, училищ, общеобразовательных школ, студентов вузов и других учебных заведений перед началом и в период прохождения производственной практики на предприятиях, учреждениях и организациях, работники которых подлежат медицинским осмотрам </w:t>
            </w:r>
            <w:r w:rsidRPr="008E6E40">
              <w:rPr>
                <w:rFonts w:ascii="Times New Roman" w:hAnsi="Times New Roman" w:cs="Times New Roman"/>
              </w:rPr>
              <w:br/>
            </w:r>
            <w:r w:rsidRPr="008E6E40">
              <w:rPr>
                <w:rFonts w:ascii="Times New Roman" w:hAnsi="Times New Roman" w:cs="Times New Roman"/>
              </w:rPr>
              <w:br/>
              <w:t>3. Мед</w:t>
            </w:r>
            <w:proofErr w:type="gramStart"/>
            <w:r w:rsidRPr="008E6E40">
              <w:rPr>
                <w:rFonts w:ascii="Times New Roman" w:hAnsi="Times New Roman" w:cs="Times New Roman"/>
              </w:rPr>
              <w:t>.</w:t>
            </w:r>
            <w:proofErr w:type="gramEnd"/>
            <w:r w:rsidRPr="008E6E4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6E40">
              <w:rPr>
                <w:rFonts w:ascii="Times New Roman" w:hAnsi="Times New Roman" w:cs="Times New Roman"/>
              </w:rPr>
              <w:t>р</w:t>
            </w:r>
            <w:proofErr w:type="gramEnd"/>
            <w:r w:rsidRPr="008E6E40">
              <w:rPr>
                <w:rFonts w:ascii="Times New Roman" w:hAnsi="Times New Roman" w:cs="Times New Roman"/>
              </w:rPr>
              <w:t xml:space="preserve">аботнику родильных домов (отделений), детских больниц (отделений), отделений патологии новорожденных, недоношенных </w:t>
            </w:r>
            <w:r w:rsidRPr="008E6E40">
              <w:rPr>
                <w:rFonts w:ascii="Times New Roman" w:hAnsi="Times New Roman" w:cs="Times New Roman"/>
              </w:rPr>
              <w:br/>
            </w:r>
            <w:r w:rsidRPr="008E6E40">
              <w:rPr>
                <w:rFonts w:ascii="Times New Roman" w:hAnsi="Times New Roman" w:cs="Times New Roman"/>
              </w:rPr>
              <w:br/>
              <w:t xml:space="preserve">4. </w:t>
            </w:r>
            <w:proofErr w:type="gramStart"/>
            <w:r w:rsidRPr="008E6E40">
              <w:rPr>
                <w:rFonts w:ascii="Times New Roman" w:hAnsi="Times New Roman" w:cs="Times New Roman"/>
              </w:rPr>
              <w:t>Работники учебно-воспитательных учреждений (Общеобразовательные школы, ПТУ, ТУ, средние специальные учебные учреждения, учителя и школ-интернатов, колледжей, лицеев</w:t>
            </w:r>
            <w:r w:rsidR="007B630C" w:rsidRPr="008E6E40">
              <w:rPr>
                <w:rFonts w:ascii="Times New Roman" w:hAnsi="Times New Roman" w:cs="Times New Roman"/>
              </w:rPr>
              <w:t>)</w:t>
            </w:r>
            <w:r w:rsidRPr="008E6E40">
              <w:rPr>
                <w:rFonts w:ascii="Times New Roman" w:hAnsi="Times New Roman" w:cs="Times New Roman"/>
              </w:rPr>
              <w:t xml:space="preserve"> и др</w:t>
            </w:r>
            <w:r w:rsidR="007B630C" w:rsidRPr="008E6E40">
              <w:rPr>
                <w:rFonts w:ascii="Times New Roman" w:hAnsi="Times New Roman" w:cs="Times New Roman"/>
              </w:rPr>
              <w:t>.</w:t>
            </w:r>
            <w:r w:rsidRPr="008E6E40">
              <w:rPr>
                <w:rFonts w:ascii="Times New Roman" w:hAnsi="Times New Roman" w:cs="Times New Roman"/>
              </w:rPr>
              <w:br/>
            </w:r>
            <w:r w:rsidRPr="008E6E40">
              <w:rPr>
                <w:rFonts w:ascii="Times New Roman" w:hAnsi="Times New Roman" w:cs="Times New Roman"/>
              </w:rPr>
              <w:br/>
              <w:t>5.</w:t>
            </w:r>
            <w:proofErr w:type="gramEnd"/>
            <w:r w:rsidRPr="008E6E40">
              <w:rPr>
                <w:rFonts w:ascii="Times New Roman" w:hAnsi="Times New Roman" w:cs="Times New Roman"/>
              </w:rPr>
              <w:t xml:space="preserve"> Работники детских и подростковых (сезонных) оздоровительных учреждений (пионерские лагеря, трудовые объединения школьников) перед началом работы. </w:t>
            </w:r>
            <w:r w:rsidRPr="008E6E40">
              <w:rPr>
                <w:rFonts w:ascii="Times New Roman" w:hAnsi="Times New Roman" w:cs="Times New Roman"/>
              </w:rPr>
              <w:br/>
            </w:r>
            <w:r w:rsidRPr="008E6E40">
              <w:rPr>
                <w:rFonts w:ascii="Times New Roman" w:hAnsi="Times New Roman" w:cs="Times New Roman"/>
              </w:rPr>
              <w:br/>
              <w:t xml:space="preserve">6. </w:t>
            </w:r>
            <w:proofErr w:type="gramStart"/>
            <w:r w:rsidRPr="008E6E40">
              <w:rPr>
                <w:rFonts w:ascii="Times New Roman" w:hAnsi="Times New Roman" w:cs="Times New Roman"/>
              </w:rPr>
              <w:t xml:space="preserve">Работники </w:t>
            </w:r>
            <w:r w:rsidRPr="008E6E40">
              <w:rPr>
                <w:rFonts w:ascii="Times New Roman" w:hAnsi="Times New Roman" w:cs="Times New Roman"/>
                <w:b/>
              </w:rPr>
              <w:t>детских дошкольных учреждений</w:t>
            </w:r>
            <w:r w:rsidRPr="008E6E40">
              <w:rPr>
                <w:rFonts w:ascii="Times New Roman" w:hAnsi="Times New Roman" w:cs="Times New Roman"/>
              </w:rPr>
              <w:t xml:space="preserve"> (детские ясли, детские сады, детские ясли-сады, дома ребенка, детские дома, школы-интернаты, интернаты при школах, лесные школы, детские санатории, круглогодичные пионерские лагеря) </w:t>
            </w:r>
            <w:r w:rsidRPr="008E6E40">
              <w:rPr>
                <w:rFonts w:ascii="Times New Roman" w:hAnsi="Times New Roman" w:cs="Times New Roman"/>
              </w:rPr>
              <w:br/>
            </w:r>
            <w:r w:rsidRPr="008E6E40">
              <w:rPr>
                <w:rFonts w:ascii="Times New Roman" w:hAnsi="Times New Roman" w:cs="Times New Roman"/>
              </w:rPr>
              <w:br/>
              <w:t>7.</w:t>
            </w:r>
            <w:proofErr w:type="gramEnd"/>
            <w:r w:rsidRPr="008E6E40">
              <w:rPr>
                <w:rFonts w:ascii="Times New Roman" w:hAnsi="Times New Roman" w:cs="Times New Roman"/>
              </w:rPr>
              <w:t xml:space="preserve"> Работники лечебно-профилактических учреждений для взрослых санаториев, домов отдыха, пансионатов, домов инвалидов и престарелых, непосредственно связанных с питанием пациентов </w:t>
            </w:r>
            <w:r w:rsidRPr="008E6E40">
              <w:rPr>
                <w:rFonts w:ascii="Times New Roman" w:hAnsi="Times New Roman" w:cs="Times New Roman"/>
              </w:rPr>
              <w:br/>
            </w:r>
            <w:r w:rsidRPr="008E6E40">
              <w:rPr>
                <w:rFonts w:ascii="Times New Roman" w:hAnsi="Times New Roman" w:cs="Times New Roman"/>
              </w:rPr>
              <w:br/>
              <w:t xml:space="preserve">8. Работники предприятий по санитарно-гигиеническому обслуживанию населения всех видов собственности (банщики, работники душевых, парикмахеры, маникюрши, педикюрши, косметологи, подсобный персонал прачечных, пунктов приема белья, химчисток). </w:t>
            </w:r>
            <w:r w:rsidRPr="008E6E40">
              <w:rPr>
                <w:rFonts w:ascii="Times New Roman" w:hAnsi="Times New Roman" w:cs="Times New Roman"/>
              </w:rPr>
              <w:br/>
            </w:r>
            <w:r w:rsidRPr="008E6E40">
              <w:rPr>
                <w:rFonts w:ascii="Times New Roman" w:hAnsi="Times New Roman" w:cs="Times New Roman"/>
              </w:rPr>
              <w:br/>
              <w:t xml:space="preserve">9. Тренеры-инструкторы по плаванию, работники бассейнов и лечебных ванн, отпускающие процедуры </w:t>
            </w:r>
            <w:r w:rsidRPr="008E6E40">
              <w:rPr>
                <w:rFonts w:ascii="Times New Roman" w:hAnsi="Times New Roman" w:cs="Times New Roman"/>
              </w:rPr>
              <w:br/>
            </w:r>
            <w:r w:rsidRPr="008E6E40">
              <w:rPr>
                <w:rFonts w:ascii="Times New Roman" w:hAnsi="Times New Roman" w:cs="Times New Roman"/>
              </w:rPr>
              <w:br/>
              <w:t xml:space="preserve">10.Горничные, уборщицы, заведующие этажами гостиниц, общежитий, коменданты общежитий, проводники пассажирских поездов дальнего следования </w:t>
            </w:r>
            <w:r w:rsidRPr="008E6E40">
              <w:rPr>
                <w:rFonts w:ascii="Times New Roman" w:hAnsi="Times New Roman" w:cs="Times New Roman"/>
              </w:rPr>
              <w:br/>
            </w:r>
            <w:r w:rsidRPr="008E6E40">
              <w:rPr>
                <w:rFonts w:ascii="Times New Roman" w:hAnsi="Times New Roman" w:cs="Times New Roman"/>
              </w:rPr>
              <w:br/>
              <w:t xml:space="preserve">11. Работники аптек и фармацевтических заводов, фабрик, занятых изготовлением расфасовкой реализацией лекарственных средств </w:t>
            </w:r>
            <w:r w:rsidRPr="008E6E40">
              <w:rPr>
                <w:rFonts w:ascii="Times New Roman" w:hAnsi="Times New Roman" w:cs="Times New Roman"/>
              </w:rPr>
              <w:br/>
            </w:r>
            <w:r w:rsidRPr="008E6E40">
              <w:rPr>
                <w:rFonts w:ascii="Times New Roman" w:hAnsi="Times New Roman" w:cs="Times New Roman"/>
              </w:rPr>
              <w:br/>
              <w:t xml:space="preserve">12. Работники водопроводных </w:t>
            </w:r>
            <w:proofErr w:type="gramStart"/>
            <w:r w:rsidRPr="008E6E40">
              <w:rPr>
                <w:rFonts w:ascii="Times New Roman" w:hAnsi="Times New Roman" w:cs="Times New Roman"/>
              </w:rPr>
              <w:t>сооружений</w:t>
            </w:r>
            <w:proofErr w:type="gramEnd"/>
            <w:r w:rsidRPr="008E6E40">
              <w:rPr>
                <w:rFonts w:ascii="Times New Roman" w:hAnsi="Times New Roman" w:cs="Times New Roman"/>
              </w:rPr>
              <w:t xml:space="preserve"> имеющие непосредственное отношение к подготовке воды лица, обслуживающие водопроводные сети </w:t>
            </w:r>
            <w:r w:rsidRPr="008E6E40">
              <w:rPr>
                <w:rFonts w:ascii="Times New Roman" w:hAnsi="Times New Roman" w:cs="Times New Roman"/>
              </w:rPr>
              <w:br/>
            </w:r>
            <w:r w:rsidRPr="008E6E40">
              <w:rPr>
                <w:rFonts w:ascii="Times New Roman" w:hAnsi="Times New Roman" w:cs="Times New Roman"/>
              </w:rPr>
              <w:br/>
              <w:t xml:space="preserve">13. Работники животноводческих ферм и комплексов </w:t>
            </w:r>
            <w:r w:rsidRPr="008E6E40">
              <w:rPr>
                <w:rFonts w:ascii="Times New Roman" w:hAnsi="Times New Roman" w:cs="Times New Roman"/>
              </w:rPr>
              <w:br/>
            </w:r>
            <w:r w:rsidRPr="008E6E40">
              <w:rPr>
                <w:rFonts w:ascii="Times New Roman" w:hAnsi="Times New Roman" w:cs="Times New Roman"/>
              </w:rPr>
              <w:br/>
              <w:t xml:space="preserve">14. Работники автотранспортных предприятий, водители международных перевозок, работники таксопарков всех форм собственности, а также лиц, занимающихся частным извозом </w:t>
            </w:r>
          </w:p>
        </w:tc>
      </w:tr>
    </w:tbl>
    <w:p w:rsidR="00A60AD5" w:rsidRPr="008E6E40" w:rsidRDefault="00A60AD5" w:rsidP="008E6E40">
      <w:pPr>
        <w:pStyle w:val="a3"/>
        <w:rPr>
          <w:rFonts w:ascii="Times New Roman" w:hAnsi="Times New Roman" w:cs="Times New Roman"/>
        </w:rPr>
      </w:pPr>
    </w:p>
    <w:sectPr w:rsidR="00A60AD5" w:rsidRPr="008E6E40" w:rsidSect="00A60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29EF"/>
    <w:rsid w:val="005D2224"/>
    <w:rsid w:val="007B630C"/>
    <w:rsid w:val="0082227B"/>
    <w:rsid w:val="008529EF"/>
    <w:rsid w:val="008E6E40"/>
    <w:rsid w:val="00A6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D5"/>
  </w:style>
  <w:style w:type="paragraph" w:styleId="1">
    <w:name w:val="heading 1"/>
    <w:basedOn w:val="a"/>
    <w:link w:val="10"/>
    <w:uiPriority w:val="9"/>
    <w:qFormat/>
    <w:rsid w:val="008529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9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7B63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406</Words>
  <Characters>2319</Characters>
  <Application>Microsoft Office Word</Application>
  <DocSecurity>0</DocSecurity>
  <Lines>19</Lines>
  <Paragraphs>5</Paragraphs>
  <ScaleCrop>false</ScaleCrop>
  <Company>Microsoft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2014-11-04T15:48:00Z</dcterms:created>
  <dcterms:modified xsi:type="dcterms:W3CDTF">2015-03-16T13:52:00Z</dcterms:modified>
</cp:coreProperties>
</file>